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TITOLO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tabs>
                <w:tab w:val="left" w:leader="none" w:pos="1800"/>
              </w:tabs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tabs>
                <w:tab w:val="left" w:leader="none" w:pos="180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PRESENTAZIONE SOGGETTO PROPONENTE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Storia, anni di attività ed esperienze maturate nell’ambito della meteorologia e del monitoraggio ambientale. Max 1000 caratteri</w:t>
            </w:r>
          </w:p>
          <w:p w:rsidR="00000000" w:rsidDel="00000000" w:rsidP="00000000" w:rsidRDefault="00000000" w:rsidRPr="00000000" w14:paraId="00000007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LUOGO DELL’INSTALLAZIONE</w:t>
              <w:tab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Regione, località, provincia. Allegare schermata con geolocalizzazione su Gmaps.</w:t>
            </w:r>
          </w:p>
          <w:p w:rsidR="00000000" w:rsidDel="00000000" w:rsidP="00000000" w:rsidRDefault="00000000" w:rsidRPr="00000000" w14:paraId="0000000E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 GEOGRAFICA E CLIMATICA DEL LUOGO DA MONITORARE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1500 caratteri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OBIETTIVI DI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1500 caratteri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INSTALLAZIONE STRUMENTAZIONE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Tipologia di installazione (tetto, suolo, ecc.), requisiti di sicurezza, modalità di manutenzione ordinaria e straordinaria, modalità di trasmissione in rete.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EVENTUALE EVENTO DI PROMOZIONE DEL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1000 caratteri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EVENTUALI OUTPUT DI PROGETTO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Max 1000 caratteri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Documenti obbligatori da allegare: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Statuto;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Attribuzione CF o visura ordinaria in corso di validità</w:t>
      </w:r>
      <w:r w:rsidDel="00000000" w:rsidR="00000000" w:rsidRPr="00000000">
        <w:rPr>
          <w:rtl w:val="0"/>
        </w:rPr>
        <w:t xml:space="preserve"> o documento equivalente;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CV o company profile;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Documento di identità del Legale Rappresentante.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semiHidden w:val="1"/>
    <w:unhideWhenUsed w:val="1"/>
    <w:rsid w:val="008E39D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E39D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C636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+uvQ6ubeyp21XQ7/v+hewUvoqA==">CgMxLjAyCGguZ2pkZ3hzOAByITFzcFZRMUM5aV81Q2czWV9KZ0RuMXZNcmR3UVFNaTNzcg==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2023-09-25T16:27:00Z</dcterms:created>
  <dc:creator>Francesco Marasco</dc:creator>
</cp:coreProperties>
</file>